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78D" w:rsidRDefault="0039078D">
      <w:pPr>
        <w:widowControl w:val="0"/>
        <w:spacing w:line="240" w:lineRule="auto"/>
      </w:pPr>
      <w:bookmarkStart w:id="0" w:name="_GoBack"/>
      <w:bookmarkEnd w:id="0"/>
    </w:p>
    <w:tbl>
      <w:tblPr>
        <w:tblStyle w:val="a"/>
        <w:tblW w:w="9200" w:type="dxa"/>
        <w:tblLayout w:type="fixed"/>
        <w:tblLook w:val="0600" w:firstRow="0" w:lastRow="0" w:firstColumn="0" w:lastColumn="0" w:noHBand="1" w:noVBand="1"/>
      </w:tblPr>
      <w:tblGrid>
        <w:gridCol w:w="9200"/>
      </w:tblGrid>
      <w:tr w:rsidR="0039078D">
        <w:tc>
          <w:tcPr>
            <w:tcW w:w="9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8D" w:rsidRDefault="0039078D">
            <w:pPr>
              <w:widowControl w:val="0"/>
              <w:spacing w:after="200" w:line="240" w:lineRule="auto"/>
              <w:jc w:val="center"/>
            </w:pPr>
          </w:p>
        </w:tc>
      </w:tr>
    </w:tbl>
    <w:p w:rsidR="0039078D" w:rsidRDefault="00207A6F">
      <w:pPr>
        <w:widowControl w:val="0"/>
        <w:spacing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marco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 2015 </w:t>
      </w:r>
    </w:p>
    <w:p w:rsidR="0039078D" w:rsidRDefault="0039078D">
      <w:pPr>
        <w:widowControl w:val="0"/>
        <w:spacing w:line="240" w:lineRule="auto"/>
      </w:pPr>
    </w:p>
    <w:p w:rsidR="0039078D" w:rsidRDefault="0039078D">
      <w:pPr>
        <w:widowControl w:val="0"/>
        <w:spacing w:line="240" w:lineRule="auto"/>
      </w:pPr>
    </w:p>
    <w:p w:rsidR="0039078D" w:rsidRDefault="00207A6F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</w:rPr>
        <w:t>Queridos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pais</w:t>
      </w:r>
      <w:proofErr w:type="spellEnd"/>
      <w:r>
        <w:rPr>
          <w:rFonts w:ascii="Times New Roman" w:eastAsia="Times New Roman" w:hAnsi="Times New Roman" w:cs="Times New Roman"/>
        </w:rPr>
        <w:t xml:space="preserve"> de _______________________; </w:t>
      </w:r>
    </w:p>
    <w:p w:rsidR="0039078D" w:rsidRDefault="0039078D">
      <w:pPr>
        <w:widowControl w:val="0"/>
        <w:spacing w:line="240" w:lineRule="auto"/>
      </w:pPr>
    </w:p>
    <w:p w:rsidR="0039078D" w:rsidRDefault="00207A6F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carta é para </w:t>
      </w:r>
      <w:proofErr w:type="spellStart"/>
      <w:r>
        <w:rPr>
          <w:rFonts w:ascii="Times New Roman" w:eastAsia="Times New Roman" w:hAnsi="Times New Roman" w:cs="Times New Roman"/>
        </w:rPr>
        <w:t>informá</w:t>
      </w:r>
      <w:proofErr w:type="spellEnd"/>
      <w:r>
        <w:rPr>
          <w:rFonts w:ascii="Times New Roman" w:eastAsia="Times New Roman" w:hAnsi="Times New Roman" w:cs="Times New Roman"/>
        </w:rPr>
        <w:t xml:space="preserve">-lo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actividades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</w:rPr>
        <w:t>qual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essas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atividades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ela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recebeu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leitura</w:t>
      </w:r>
      <w:proofErr w:type="spellEnd"/>
      <w:r>
        <w:rPr>
          <w:rFonts w:ascii="Times New Roman" w:eastAsia="Times New Roman" w:hAnsi="Times New Roman" w:cs="Times New Roman"/>
        </w:rPr>
        <w:t xml:space="preserve"> e /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intervenção</w:t>
      </w:r>
      <w:proofErr w:type="spellEnd"/>
      <w:r>
        <w:rPr>
          <w:rFonts w:ascii="Times New Roman" w:eastAsia="Times New Roman" w:hAnsi="Times New Roman" w:cs="Times New Roman"/>
        </w:rPr>
        <w:t xml:space="preserve"> Math </w:t>
      </w:r>
      <w:proofErr w:type="spellStart"/>
      <w:r>
        <w:rPr>
          <w:rFonts w:ascii="Times New Roman" w:eastAsia="Times New Roman" w:hAnsi="Times New Roman" w:cs="Times New Roman"/>
        </w:rPr>
        <w:t>Além</w:t>
      </w:r>
      <w:proofErr w:type="spellEnd"/>
      <w:r>
        <w:rPr>
          <w:rFonts w:ascii="Times New Roman" w:eastAsia="Times New Roman" w:hAnsi="Times New Roman" w:cs="Times New Roman"/>
        </w:rPr>
        <w:t xml:space="preserve"> disso,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lectivo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risco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regressão</w:t>
      </w:r>
      <w:proofErr w:type="spellEnd"/>
      <w:r>
        <w:rPr>
          <w:rFonts w:ascii="Times New Roman" w:eastAsia="Times New Roman" w:hAnsi="Times New Roman" w:cs="Times New Roman"/>
        </w:rPr>
        <w:t xml:space="preserve"> com base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entrada de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sua</w:t>
      </w:r>
      <w:proofErr w:type="spellEnd"/>
      <w:r>
        <w:rPr>
          <w:rFonts w:ascii="Times New Roman" w:eastAsia="Times New Roman" w:hAnsi="Times New Roman" w:cs="Times New Roman"/>
        </w:rPr>
        <w:t xml:space="preserve"> professor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sala</w:t>
      </w:r>
      <w:proofErr w:type="spellEnd"/>
      <w:r>
        <w:rPr>
          <w:rFonts w:ascii="Times New Roman" w:eastAsia="Times New Roman" w:hAnsi="Times New Roman" w:cs="Times New Roman"/>
        </w:rPr>
        <w:t xml:space="preserve"> de aula, </w:t>
      </w:r>
      <w:proofErr w:type="spellStart"/>
      <w:r>
        <w:rPr>
          <w:rFonts w:ascii="Times New Roman" w:eastAsia="Times New Roman" w:hAnsi="Times New Roman" w:cs="Times New Roman"/>
        </w:rPr>
        <w:t>leitura</w:t>
      </w:r>
      <w:proofErr w:type="spellEnd"/>
      <w:r>
        <w:rPr>
          <w:rFonts w:ascii="Times New Roman" w:eastAsia="Times New Roman" w:hAnsi="Times New Roman" w:cs="Times New Roman"/>
        </w:rPr>
        <w:t xml:space="preserve"> e /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matemática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especialista</w:t>
      </w:r>
      <w:proofErr w:type="spellEnd"/>
      <w:r>
        <w:rPr>
          <w:rFonts w:ascii="Times New Roman" w:eastAsia="Times New Roman" w:hAnsi="Times New Roman" w:cs="Times New Roman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</w:rPr>
        <w:t>atividades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recomendadas</w:t>
      </w:r>
      <w:proofErr w:type="spellEnd"/>
      <w:r>
        <w:rPr>
          <w:rFonts w:ascii="Times New Roman" w:eastAsia="Times New Roman" w:hAnsi="Times New Roman" w:cs="Times New Roman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abaixo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localizados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Mill Pond School, 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transporte</w:t>
      </w:r>
      <w:proofErr w:type="spellEnd"/>
      <w:r>
        <w:rPr>
          <w:rFonts w:ascii="Times New Roman" w:eastAsia="Times New Roman" w:hAnsi="Times New Roman" w:cs="Times New Roman"/>
        </w:rPr>
        <w:t xml:space="preserve"> de e para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escola</w:t>
      </w:r>
      <w:proofErr w:type="spellEnd"/>
      <w:r>
        <w:rPr>
          <w:rFonts w:ascii="Times New Roman" w:eastAsia="Times New Roman" w:hAnsi="Times New Roman" w:cs="Times New Roman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gostaria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 registrar e </w:t>
      </w:r>
      <w:proofErr w:type="spellStart"/>
      <w:r>
        <w:rPr>
          <w:rFonts w:ascii="Times New Roman" w:eastAsia="Times New Roman" w:hAnsi="Times New Roman" w:cs="Times New Roman"/>
        </w:rPr>
        <w:t>pagar</w:t>
      </w:r>
      <w:proofErr w:type="spellEnd"/>
      <w:r>
        <w:rPr>
          <w:rFonts w:ascii="Times New Roman" w:eastAsia="Times New Roman" w:hAnsi="Times New Roman" w:cs="Times New Roman"/>
        </w:rPr>
        <w:t xml:space="preserve"> no site </w:t>
      </w:r>
      <w:proofErr w:type="spellStart"/>
      <w:r>
        <w:rPr>
          <w:rFonts w:ascii="Times New Roman" w:eastAsia="Times New Roman" w:hAnsi="Times New Roman" w:cs="Times New Roman"/>
        </w:rPr>
        <w:t>abaixo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também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encontrada</w:t>
      </w:r>
      <w:proofErr w:type="spellEnd"/>
      <w:r>
        <w:rPr>
          <w:rFonts w:ascii="Times New Roman" w:eastAsia="Times New Roman" w:hAnsi="Times New Roman" w:cs="Times New Roman"/>
        </w:rPr>
        <w:t xml:space="preserve"> no site das </w:t>
      </w:r>
      <w:proofErr w:type="spellStart"/>
      <w:r>
        <w:rPr>
          <w:rFonts w:ascii="Times New Roman" w:eastAsia="Times New Roman" w:hAnsi="Times New Roman" w:cs="Times New Roman"/>
        </w:rPr>
        <w:t>Escolas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Públicas</w:t>
      </w:r>
      <w:proofErr w:type="spellEnd"/>
      <w:r>
        <w:rPr>
          <w:rFonts w:ascii="Times New Roman" w:eastAsia="Times New Roman" w:hAnsi="Times New Roman" w:cs="Times New Roman"/>
        </w:rPr>
        <w:t xml:space="preserve"> de Westborough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Programas</w:t>
      </w:r>
      <w:proofErr w:type="spellEnd"/>
      <w:r>
        <w:rPr>
          <w:rFonts w:ascii="Times New Roman" w:eastAsia="Times New Roman" w:hAnsi="Times New Roman" w:cs="Times New Roman"/>
        </w:rPr>
        <w:t xml:space="preserve">". </w:t>
      </w:r>
    </w:p>
    <w:p w:rsidR="0039078D" w:rsidRDefault="0039078D">
      <w:pPr>
        <w:widowControl w:val="0"/>
        <w:spacing w:line="240" w:lineRule="auto"/>
      </w:pPr>
    </w:p>
    <w:p w:rsidR="0039078D" w:rsidRDefault="00207A6F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prazo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</w:rPr>
        <w:t>inscrição</w:t>
      </w:r>
      <w:proofErr w:type="spellEnd"/>
      <w:r>
        <w:rPr>
          <w:rFonts w:ascii="Times New Roman" w:eastAsia="Times New Roman" w:hAnsi="Times New Roman" w:cs="Times New Roman"/>
        </w:rPr>
        <w:t xml:space="preserve"> é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quinta-feira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17 de </w:t>
      </w:r>
      <w:proofErr w:type="spellStart"/>
      <w:r>
        <w:rPr>
          <w:rFonts w:ascii="Times New Roman" w:eastAsia="Times New Roman" w:hAnsi="Times New Roman" w:cs="Times New Roman"/>
          <w:b/>
        </w:rPr>
        <w:t>abril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39078D" w:rsidRDefault="0039078D">
      <w:pPr>
        <w:widowControl w:val="0"/>
        <w:spacing w:line="240" w:lineRule="auto"/>
      </w:pPr>
    </w:p>
    <w:p w:rsidR="0039078D" w:rsidRDefault="00207A6F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ouvir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</w:rPr>
        <w:t>vamos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não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participando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educação</w:t>
      </w:r>
      <w:proofErr w:type="spellEnd"/>
      <w:r>
        <w:rPr>
          <w:rFonts w:ascii="Times New Roman" w:eastAsia="Times New Roman" w:hAnsi="Times New Roman" w:cs="Times New Roman"/>
        </w:rPr>
        <w:t xml:space="preserve"> regular.</w:t>
      </w:r>
    </w:p>
    <w:p w:rsidR="0039078D" w:rsidRDefault="0039078D">
      <w:pPr>
        <w:widowControl w:val="0"/>
        <w:spacing w:line="240" w:lineRule="auto"/>
      </w:pPr>
    </w:p>
    <w:p w:rsidR="0039078D" w:rsidRDefault="00207A6F">
      <w:pPr>
        <w:widowControl w:val="0"/>
        <w:spacing w:line="240" w:lineRule="auto"/>
        <w:jc w:val="center"/>
      </w:pP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color w:val="1155CC"/>
            <w:u w:val="single"/>
          </w:rPr>
          <w:t>http://westboroughextendedschoolyear.westboroughk12.org</w:t>
        </w:r>
      </w:hyperlink>
    </w:p>
    <w:p w:rsidR="0039078D" w:rsidRDefault="00207A6F">
      <w:pPr>
        <w:widowControl w:val="0"/>
      </w:pPr>
      <w:hyperlink r:id="rId8"/>
    </w:p>
    <w:tbl>
      <w:tblPr>
        <w:tblStyle w:val="a0"/>
        <w:tblW w:w="10605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160"/>
        <w:gridCol w:w="1065"/>
        <w:gridCol w:w="930"/>
        <w:gridCol w:w="1575"/>
        <w:gridCol w:w="2145"/>
      </w:tblGrid>
      <w:tr w:rsidR="0039078D">
        <w:tc>
          <w:tcPr>
            <w:tcW w:w="273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ACTIVIDADE</w:t>
            </w:r>
          </w:p>
        </w:tc>
        <w:tc>
          <w:tcPr>
            <w:tcW w:w="216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MATRICULA</w:t>
            </w:r>
          </w:p>
        </w:tc>
        <w:tc>
          <w:tcPr>
            <w:tcW w:w="106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DATAS</w:t>
            </w:r>
          </w:p>
        </w:tc>
        <w:tc>
          <w:tcPr>
            <w:tcW w:w="93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DIAS</w:t>
            </w:r>
          </w:p>
        </w:tc>
        <w:tc>
          <w:tcPr>
            <w:tcW w:w="157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HORAS</w:t>
            </w:r>
          </w:p>
        </w:tc>
        <w:tc>
          <w:tcPr>
            <w:tcW w:w="214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RECOMENDADO</w:t>
            </w:r>
          </w:p>
        </w:tc>
      </w:tr>
      <w:tr w:rsidR="0039078D">
        <w:trPr>
          <w:trHeight w:val="600"/>
        </w:trPr>
        <w:tc>
          <w:tcPr>
            <w:tcW w:w="273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Regular Escola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Matemática</w:t>
            </w:r>
            <w:proofErr w:type="spellEnd"/>
          </w:p>
        </w:tc>
        <w:tc>
          <w:tcPr>
            <w:tcW w:w="216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$175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</w:p>
          <w:p w:rsidR="0039078D" w:rsidRDefault="0039078D">
            <w:pPr>
              <w:widowControl w:val="0"/>
              <w:spacing w:line="240" w:lineRule="auto"/>
              <w:jc w:val="center"/>
            </w:pPr>
          </w:p>
        </w:tc>
        <w:tc>
          <w:tcPr>
            <w:tcW w:w="106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7/7 – 7/30</w:t>
            </w:r>
          </w:p>
        </w:tc>
        <w:tc>
          <w:tcPr>
            <w:tcW w:w="93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2a-4a</w:t>
            </w:r>
          </w:p>
        </w:tc>
        <w:tc>
          <w:tcPr>
            <w:tcW w:w="157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9:00 –10:30</w:t>
            </w:r>
          </w:p>
        </w:tc>
        <w:tc>
          <w:tcPr>
            <w:tcW w:w="214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Sim</w:t>
            </w:r>
          </w:p>
          <w:p w:rsidR="0039078D" w:rsidRDefault="00207A6F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</w:p>
        </w:tc>
      </w:tr>
      <w:tr w:rsidR="0039078D">
        <w:tc>
          <w:tcPr>
            <w:tcW w:w="273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Regular Escola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Alfabetização</w:t>
            </w:r>
            <w:proofErr w:type="spellEnd"/>
          </w:p>
        </w:tc>
        <w:tc>
          <w:tcPr>
            <w:tcW w:w="216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$250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cursos</w:t>
            </w:r>
            <w:proofErr w:type="spellEnd"/>
          </w:p>
        </w:tc>
        <w:tc>
          <w:tcPr>
            <w:tcW w:w="106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7/7 – 7/30</w:t>
            </w:r>
          </w:p>
        </w:tc>
        <w:tc>
          <w:tcPr>
            <w:tcW w:w="930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2a-4a</w:t>
            </w:r>
          </w:p>
        </w:tc>
        <w:tc>
          <w:tcPr>
            <w:tcW w:w="157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10:30 – 12:00</w:t>
            </w:r>
          </w:p>
        </w:tc>
        <w:tc>
          <w:tcPr>
            <w:tcW w:w="2145" w:type="dxa"/>
            <w:tcMar>
              <w:left w:w="100" w:type="dxa"/>
              <w:right w:w="100" w:type="dxa"/>
            </w:tcMar>
          </w:tcPr>
          <w:p w:rsidR="0039078D" w:rsidRDefault="00207A6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Sim</w:t>
            </w:r>
          </w:p>
          <w:p w:rsidR="0039078D" w:rsidRDefault="00207A6F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</w:p>
        </w:tc>
      </w:tr>
    </w:tbl>
    <w:p w:rsidR="0039078D" w:rsidRDefault="00207A6F">
      <w:pPr>
        <w:widowControl w:val="0"/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Redução</w:t>
      </w:r>
      <w:proofErr w:type="spellEnd"/>
      <w:r>
        <w:rPr>
          <w:rFonts w:ascii="Times New Roman" w:eastAsia="Times New Roman" w:hAnsi="Times New Roman" w:cs="Times New Roman"/>
        </w:rPr>
        <w:t xml:space="preserve"> da taxa de </w:t>
      </w:r>
      <w:proofErr w:type="spellStart"/>
      <w:r>
        <w:rPr>
          <w:rFonts w:ascii="Times New Roman" w:eastAsia="Times New Roman" w:hAnsi="Times New Roman" w:cs="Times New Roman"/>
        </w:rPr>
        <w:t>matrícula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disponível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residentes</w:t>
      </w:r>
      <w:proofErr w:type="spellEnd"/>
      <w:r>
        <w:rPr>
          <w:rFonts w:ascii="Times New Roman" w:eastAsia="Times New Roman" w:hAnsi="Times New Roman" w:cs="Times New Roman"/>
        </w:rPr>
        <w:t xml:space="preserve"> Westborough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qualificam</w:t>
      </w:r>
      <w:proofErr w:type="spellEnd"/>
      <w:r>
        <w:rPr>
          <w:rFonts w:ascii="Times New Roman" w:eastAsia="Times New Roman" w:hAnsi="Times New Roman" w:cs="Times New Roman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</w:rPr>
        <w:t>almoço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grátis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reduzido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39078D" w:rsidRDefault="0039078D">
      <w:pPr>
        <w:widowControl w:val="0"/>
      </w:pPr>
    </w:p>
    <w:p w:rsidR="0039078D" w:rsidRDefault="00207A6F">
      <w:pPr>
        <w:widowControl w:val="0"/>
      </w:pPr>
      <w:proofErr w:type="spellStart"/>
      <w:r>
        <w:rPr>
          <w:rFonts w:ascii="Times New Roman" w:eastAsia="Times New Roman" w:hAnsi="Times New Roman" w:cs="Times New Roman"/>
        </w:rPr>
        <w:t>Esperamos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</w:t>
      </w:r>
      <w:proofErr w:type="spellEnd"/>
      <w:r>
        <w:rPr>
          <w:rFonts w:ascii="Times New Roman" w:eastAsia="Times New Roman" w:hAnsi="Times New Roman" w:cs="Times New Roman"/>
        </w:rPr>
        <w:t xml:space="preserve"> tempo </w:t>
      </w:r>
      <w:proofErr w:type="spellStart"/>
      <w:r>
        <w:rPr>
          <w:rFonts w:ascii="Times New Roman" w:eastAsia="Times New Roman" w:hAnsi="Times New Roman" w:cs="Times New Roman"/>
        </w:rPr>
        <w:t>adicional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habilidades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acadêmicas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fazer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diferença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progresso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acadêmico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alguma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dúvida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determinada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atividade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favor, entre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contato</w:t>
      </w:r>
      <w:proofErr w:type="spellEnd"/>
      <w:r>
        <w:rPr>
          <w:rFonts w:ascii="Times New Roman" w:eastAsia="Times New Roman" w:hAnsi="Times New Roman" w:cs="Times New Roman"/>
        </w:rPr>
        <w:t xml:space="preserve"> com o professor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sala</w:t>
      </w:r>
      <w:proofErr w:type="spellEnd"/>
      <w:r>
        <w:rPr>
          <w:rFonts w:ascii="Times New Roman" w:eastAsia="Times New Roman" w:hAnsi="Times New Roman" w:cs="Times New Roman"/>
        </w:rPr>
        <w:t xml:space="preserve"> de aula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receberá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informações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o professor da </w:t>
      </w:r>
      <w:proofErr w:type="spellStart"/>
      <w:r>
        <w:rPr>
          <w:rFonts w:ascii="Times New Roman" w:eastAsia="Times New Roman" w:hAnsi="Times New Roman" w:cs="Times New Roman"/>
        </w:rPr>
        <w:t>escola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atribuição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sala</w:t>
      </w:r>
      <w:proofErr w:type="spellEnd"/>
      <w:r>
        <w:rPr>
          <w:rFonts w:ascii="Times New Roman" w:eastAsia="Times New Roman" w:hAnsi="Times New Roman" w:cs="Times New Roman"/>
        </w:rPr>
        <w:t xml:space="preserve"> de aula,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Informações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adicionais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encontradas</w:t>
      </w:r>
      <w:proofErr w:type="spellEnd"/>
      <w:r>
        <w:rPr>
          <w:rFonts w:ascii="Times New Roman" w:eastAsia="Times New Roman" w:hAnsi="Times New Roman" w:cs="Times New Roman"/>
        </w:rPr>
        <w:t xml:space="preserve"> no site,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coordenadores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(Rachael Garreffi e Kristin Robertson). </w:t>
      </w:r>
    </w:p>
    <w:p w:rsidR="0039078D" w:rsidRDefault="0039078D">
      <w:pPr>
        <w:widowControl w:val="0"/>
      </w:pPr>
    </w:p>
    <w:p w:rsidR="0039078D" w:rsidRDefault="00207A6F">
      <w:pPr>
        <w:widowControl w:val="0"/>
      </w:pPr>
      <w:proofErr w:type="spellStart"/>
      <w:r>
        <w:rPr>
          <w:rFonts w:ascii="Times New Roman" w:eastAsia="Times New Roman" w:hAnsi="Times New Roman" w:cs="Times New Roman"/>
        </w:rPr>
        <w:t>Atenciosamente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39078D" w:rsidRDefault="00207A6F">
      <w:pPr>
        <w:widowControl w:val="0"/>
      </w:pPr>
      <w:r>
        <w:rPr>
          <w:rFonts w:ascii="Times New Roman" w:eastAsia="Times New Roman" w:hAnsi="Times New Roman" w:cs="Times New Roman"/>
        </w:rPr>
        <w:t>Rachael Garreffi</w:t>
      </w:r>
    </w:p>
    <w:p w:rsidR="0039078D" w:rsidRDefault="00207A6F">
      <w:pPr>
        <w:widowControl w:val="0"/>
      </w:pPr>
      <w:r>
        <w:rPr>
          <w:rFonts w:ascii="Times New Roman" w:eastAsia="Times New Roman" w:hAnsi="Times New Roman" w:cs="Times New Roman"/>
        </w:rPr>
        <w:t>garreffir@westbor</w:t>
      </w:r>
      <w:r>
        <w:rPr>
          <w:rFonts w:ascii="Times New Roman" w:eastAsia="Times New Roman" w:hAnsi="Times New Roman" w:cs="Times New Roman"/>
        </w:rPr>
        <w:t>oughk12.org</w:t>
      </w:r>
    </w:p>
    <w:p w:rsidR="0039078D" w:rsidRDefault="00207A6F">
      <w:pPr>
        <w:widowControl w:val="0"/>
      </w:pPr>
      <w:r>
        <w:rPr>
          <w:rFonts w:ascii="Times New Roman" w:eastAsia="Times New Roman" w:hAnsi="Times New Roman" w:cs="Times New Roman"/>
        </w:rPr>
        <w:t>Kristin Robertson</w:t>
      </w:r>
    </w:p>
    <w:p w:rsidR="0039078D" w:rsidRDefault="00207A6F">
      <w:pPr>
        <w:widowControl w:val="0"/>
      </w:pPr>
      <w:r>
        <w:rPr>
          <w:rFonts w:ascii="Times New Roman" w:eastAsia="Times New Roman" w:hAnsi="Times New Roman" w:cs="Times New Roman"/>
        </w:rPr>
        <w:t>robertsonk@westboroughk12.org</w:t>
      </w:r>
    </w:p>
    <w:p w:rsidR="0039078D" w:rsidRDefault="0039078D">
      <w:pPr>
        <w:widowControl w:val="0"/>
      </w:pPr>
    </w:p>
    <w:sectPr w:rsidR="0039078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6F" w:rsidRDefault="00207A6F">
      <w:pPr>
        <w:spacing w:line="240" w:lineRule="auto"/>
      </w:pPr>
      <w:r>
        <w:separator/>
      </w:r>
    </w:p>
  </w:endnote>
  <w:endnote w:type="continuationSeparator" w:id="0">
    <w:p w:rsidR="00207A6F" w:rsidRDefault="00207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6F" w:rsidRDefault="00207A6F">
      <w:pPr>
        <w:spacing w:line="240" w:lineRule="auto"/>
      </w:pPr>
      <w:r>
        <w:separator/>
      </w:r>
    </w:p>
  </w:footnote>
  <w:footnote w:type="continuationSeparator" w:id="0">
    <w:p w:rsidR="00207A6F" w:rsidRDefault="00207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8D" w:rsidRDefault="003907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78D"/>
    <w:rsid w:val="00207A6F"/>
    <w:rsid w:val="0039078D"/>
    <w:rsid w:val="009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C930B-EBB7-407C-A06A-F9EEAC16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orough.org/summer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stboroughextendedschoolyear.westborough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borough.org/summerscho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Robertson</dc:creator>
  <cp:lastModifiedBy>Chris Robertson</cp:lastModifiedBy>
  <cp:revision>2</cp:revision>
  <dcterms:created xsi:type="dcterms:W3CDTF">2015-03-26T01:13:00Z</dcterms:created>
  <dcterms:modified xsi:type="dcterms:W3CDTF">2015-03-26T01:13:00Z</dcterms:modified>
</cp:coreProperties>
</file>